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4710" w14:textId="6FD76269" w:rsidR="000000E2" w:rsidRPr="00785C42" w:rsidRDefault="006F62BB" w:rsidP="000000E2">
      <w:pPr>
        <w:jc w:val="center"/>
        <w:rPr>
          <w:rFonts w:ascii="Tahoma" w:hAnsi="Tahoma" w:cs="Tahoma"/>
          <w:b/>
          <w:bCs/>
          <w:sz w:val="22"/>
          <w:szCs w:val="22"/>
          <w:cs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>ยื่น</w:t>
      </w:r>
      <w:r w:rsidR="00845A7E">
        <w:rPr>
          <w:rFonts w:ascii="Tahoma" w:hAnsi="Tahoma" w:cs="Tahoma" w:hint="cs"/>
          <w:b/>
          <w:bCs/>
          <w:sz w:val="22"/>
          <w:szCs w:val="22"/>
          <w:cs/>
        </w:rPr>
        <w:t>ขอ</w:t>
      </w:r>
      <w:r w:rsidR="004F27A6" w:rsidRPr="004F27A6">
        <w:rPr>
          <w:rFonts w:ascii="Tahoma" w:hAnsi="Tahoma" w:cs="Tahoma"/>
          <w:b/>
          <w:bCs/>
          <w:sz w:val="22"/>
          <w:szCs w:val="22"/>
          <w:cs/>
        </w:rPr>
        <w:t>การ</w:t>
      </w:r>
      <w:r w:rsidR="006D2A02" w:rsidRPr="006D2A02">
        <w:rPr>
          <w:rFonts w:ascii="Tahoma" w:hAnsi="Tahoma" w:cs="Tahoma"/>
          <w:b/>
          <w:bCs/>
          <w:sz w:val="22"/>
          <w:szCs w:val="22"/>
          <w:cs/>
        </w:rPr>
        <w:t xml:space="preserve">ตรวจสอบความใช้ได้ </w:t>
      </w:r>
      <w:r w:rsidR="006D2A02" w:rsidRPr="006D2A02">
        <w:rPr>
          <w:rFonts w:ascii="Tahoma" w:hAnsi="Tahoma" w:cs="Tahoma"/>
          <w:b/>
          <w:bCs/>
          <w:sz w:val="22"/>
          <w:szCs w:val="22"/>
        </w:rPr>
        <w:t xml:space="preserve">T-VER </w:t>
      </w:r>
      <w:r w:rsidR="00FD0FBF" w:rsidRPr="00FD0FBF">
        <w:rPr>
          <w:rFonts w:ascii="Tahoma" w:hAnsi="Tahoma" w:cs="Tahoma"/>
          <w:b/>
          <w:bCs/>
          <w:sz w:val="22"/>
          <w:szCs w:val="22"/>
          <w:cs/>
        </w:rPr>
        <w:t>สาขาการผลิตและการใช้พลังงาน อุตสาหกรรม การจัดการของเสีย และการขนส่ง</w:t>
      </w:r>
      <w:r w:rsidR="00FD0FBF"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  <w:r w:rsidR="006D2A02" w:rsidRPr="006D2A02">
        <w:rPr>
          <w:rFonts w:ascii="Tahoma" w:hAnsi="Tahoma" w:cs="Tahoma"/>
          <w:b/>
          <w:bCs/>
          <w:sz w:val="22"/>
          <w:szCs w:val="22"/>
          <w:cs/>
        </w:rPr>
        <w:t>(กรณีพิเศษ)</w:t>
      </w:r>
    </w:p>
    <w:p w14:paraId="1797F7B3" w14:textId="77777777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2ACF36BD" w14:textId="6E8107AD" w:rsidR="00D91FF3" w:rsidRPr="00785C42" w:rsidRDefault="00D91FF3" w:rsidP="00D91FF3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ชื่อผู้แจ้ง  </w:t>
      </w:r>
      <w:r w:rsidRPr="00785C4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</w:t>
      </w:r>
    </w:p>
    <w:p w14:paraId="1BFE52DA" w14:textId="616CD53C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หน่วยงาน </w:t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</w:t>
      </w:r>
    </w:p>
    <w:p w14:paraId="71F0AE16" w14:textId="12635494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เบอร์โทรศัพท์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 w:hint="cs"/>
          <w:sz w:val="22"/>
          <w:szCs w:val="22"/>
          <w:cs/>
        </w:rPr>
        <w:t xml:space="preserve">อีเมล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</w:t>
      </w:r>
    </w:p>
    <w:p w14:paraId="05309045" w14:textId="77777777" w:rsidR="00D91FF3" w:rsidRPr="00785C42" w:rsidRDefault="00D91FF3" w:rsidP="000000E2">
      <w:pPr>
        <w:rPr>
          <w:rFonts w:ascii="Tahoma" w:hAnsi="Tahoma" w:cs="Tahoma"/>
          <w:sz w:val="22"/>
          <w:szCs w:val="22"/>
        </w:rPr>
      </w:pPr>
    </w:p>
    <w:p w14:paraId="3C063B0F" w14:textId="77777777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องค์กร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56148EA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ที่อยู่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6DB1A58F" w14:textId="4A795A16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วันที่</w:t>
      </w:r>
      <w:r w:rsidR="00A83C80">
        <w:rPr>
          <w:rFonts w:ascii="Tahoma" w:hAnsi="Tahoma" w:cs="Tahoma" w:hint="cs"/>
          <w:sz w:val="22"/>
          <w:szCs w:val="22"/>
          <w:cs/>
        </w:rPr>
        <w:t>ทำการ</w:t>
      </w:r>
      <w:r w:rsidR="006D2A02">
        <w:rPr>
          <w:rFonts w:ascii="Tahoma" w:hAnsi="Tahoma" w:cs="Tahoma" w:hint="cs"/>
          <w:sz w:val="22"/>
          <w:szCs w:val="22"/>
          <w:cs/>
        </w:rPr>
        <w:t>ตรวจ</w:t>
      </w:r>
      <w:r w:rsidR="00A83C80">
        <w:rPr>
          <w:rFonts w:ascii="Tahoma" w:hAnsi="Tahoma" w:cs="Tahoma" w:hint="cs"/>
          <w:sz w:val="22"/>
          <w:szCs w:val="22"/>
          <w:cs/>
        </w:rPr>
        <w:t>สอ</w:t>
      </w:r>
      <w:r w:rsidR="006D2A02">
        <w:rPr>
          <w:rFonts w:ascii="Tahoma" w:hAnsi="Tahoma" w:cs="Tahoma" w:hint="cs"/>
          <w:sz w:val="22"/>
          <w:szCs w:val="22"/>
          <w:cs/>
        </w:rPr>
        <w:t>บ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532959AE" w14:textId="6F531AE6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ช่วงเวลาของข้อมูล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>
        <w:rPr>
          <w:rFonts w:ascii="Tahoma" w:hAnsi="Tahoma" w:cs="Tahoma" w:hint="cs"/>
          <w:sz w:val="22"/>
          <w:szCs w:val="22"/>
          <w:cs/>
        </w:rPr>
        <w:t>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</w:t>
      </w:r>
    </w:p>
    <w:p w14:paraId="7462566D" w14:textId="2D16A529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ระดับการขอการรับรอง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7B9A9B37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7541847D" w14:textId="7550963A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เหตุผลในการขอให้มีการ</w:t>
      </w:r>
      <w:r w:rsidR="006D2A02">
        <w:rPr>
          <w:rFonts w:ascii="Tahoma" w:hAnsi="Tahoma" w:cs="Tahoma" w:hint="cs"/>
          <w:sz w:val="22"/>
          <w:szCs w:val="22"/>
          <w:cs/>
        </w:rPr>
        <w:t>ตรวจสอบความใช้ได้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</w:p>
    <w:p w14:paraId="6D84A4D2" w14:textId="30F196AA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3FE6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5833A7D5" w14:textId="67CC20D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ข้อมูลสนับสนุนในการขอรับ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>การ</w:t>
      </w:r>
      <w:r w:rsidR="006D2A02">
        <w:rPr>
          <w:rFonts w:ascii="Tahoma" w:hAnsi="Tahoma" w:cs="Tahoma" w:hint="cs"/>
          <w:sz w:val="22"/>
          <w:szCs w:val="22"/>
          <w:cs/>
        </w:rPr>
        <w:t>ตรวจสอบความใช้ได้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  <w:r w:rsidR="00A83C80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50BA7E3B" w14:textId="449CB27A" w:rsidR="000000E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896DD6" w14:textId="6C2291A4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14F181D8" w14:textId="100F05BA" w:rsidR="00A35DE4" w:rsidRDefault="00A35DE4" w:rsidP="000000E2">
      <w:pPr>
        <w:rPr>
          <w:rFonts w:ascii="Tahoma" w:hAnsi="Tahoma" w:cs="Tahoma"/>
          <w:sz w:val="22"/>
          <w:szCs w:val="22"/>
        </w:rPr>
      </w:pPr>
    </w:p>
    <w:p w14:paraId="2B5B6446" w14:textId="77777777" w:rsidR="00A35DE4" w:rsidRDefault="00A35DE4" w:rsidP="000000E2">
      <w:pPr>
        <w:rPr>
          <w:rFonts w:ascii="Tahoma" w:hAnsi="Tahoma" w:cs="Tahoma"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297"/>
      </w:tblGrid>
      <w:tr w:rsidR="004F27A6" w:rsidRPr="004F27A6" w14:paraId="645525BA" w14:textId="77777777" w:rsidTr="0030587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E91" w14:textId="65C1F35D" w:rsidR="004F27A6" w:rsidRPr="004F27A6" w:rsidRDefault="005F36A8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ผู้จัดการ</w:t>
            </w:r>
            <w:r w:rsidR="004F27A6" w:rsidRPr="004F27A6">
              <w:rPr>
                <w:rFonts w:ascii="Tahoma" w:hAnsi="Tahoma" w:cs="Tahoma" w:hint="cs"/>
                <w:sz w:val="22"/>
                <w:szCs w:val="22"/>
                <w:cs/>
              </w:rPr>
              <w:t>คุณภาพ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F94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ผู้</w:t>
            </w: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อำนวยการ วีกรีน</w:t>
            </w:r>
          </w:p>
        </w:tc>
      </w:tr>
      <w:tr w:rsidR="004F27A6" w:rsidRPr="004F27A6" w14:paraId="7005C2BF" w14:textId="77777777" w:rsidTr="00305875">
        <w:trPr>
          <w:trHeight w:val="1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667" w14:textId="3737FF5C" w:rsidR="00D91FF3" w:rsidRDefault="00A35DE4" w:rsidP="00D91FF3">
            <w:pPr>
              <w:jc w:val="thaiDistribut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ขออนุมัติให้มี</w:t>
            </w:r>
            <w:r w:rsidRPr="00A35DE4">
              <w:rPr>
                <w:rFonts w:ascii="Tahoma" w:hAnsi="Tahoma" w:cs="Tahoma"/>
                <w:sz w:val="22"/>
                <w:szCs w:val="22"/>
                <w:cs/>
              </w:rPr>
              <w:t>การ</w:t>
            </w:r>
            <w:r w:rsidR="006D2A02" w:rsidRPr="006D2A02">
              <w:rPr>
                <w:rFonts w:ascii="Tahoma" w:hAnsi="Tahoma" w:cs="Tahoma"/>
                <w:sz w:val="22"/>
                <w:szCs w:val="22"/>
                <w:cs/>
              </w:rPr>
              <w:t xml:space="preserve">ตรวจสอบความใช้ได้ (กรณีพิเศษ)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โดยมอบหมายให้มีผู้รับผิดชอบ</w:t>
            </w:r>
            <w:r w:rsidR="00D91F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คือ</w:t>
            </w:r>
          </w:p>
          <w:p w14:paraId="48CD80FE" w14:textId="77777777" w:rsid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E54F12" w14:textId="5874A9F3" w:rsidR="00D91FF3" w:rsidRDefault="00D91FF3" w:rsidP="00D91FF3">
            <w:pPr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0EDA731B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95487" w14:textId="77777777" w:rsidR="00A35DE4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4C3E9D" w14:textId="77777777" w:rsidR="00D61732" w:rsidRPr="004F27A6" w:rsidRDefault="00D61732" w:rsidP="00B90FE7">
            <w:pPr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229DB94C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17DA6749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4AA8AE75" w14:textId="34F846D1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1A2" w14:textId="62EA528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เห็นชอบ</w:t>
            </w:r>
          </w:p>
          <w:p w14:paraId="71FAA99A" w14:textId="7777777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90482B" w14:textId="78DC8E50" w:rsid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7E9CAF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048E93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DE6F86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4C9A02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2D70C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084BCC3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22CB659B" w14:textId="33C19499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</w:tr>
    </w:tbl>
    <w:p w14:paraId="4E7747B5" w14:textId="4A77DC58" w:rsidR="000000E2" w:rsidRPr="00D80A12" w:rsidRDefault="000000E2" w:rsidP="004F27A6">
      <w:pPr>
        <w:ind w:left="5040" w:firstLine="720"/>
        <w:rPr>
          <w:rFonts w:ascii="Tahoma" w:hAnsi="Tahoma" w:cs="Tahoma"/>
          <w:sz w:val="22"/>
          <w:szCs w:val="22"/>
          <w:cs/>
        </w:rPr>
      </w:pPr>
    </w:p>
    <w:sectPr w:rsidR="000000E2" w:rsidRPr="00D80A12" w:rsidSect="00F807F4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A118" w14:textId="77777777" w:rsidR="00970122" w:rsidRDefault="00970122" w:rsidP="002F1AD1">
      <w:r>
        <w:separator/>
      </w:r>
    </w:p>
  </w:endnote>
  <w:endnote w:type="continuationSeparator" w:id="0">
    <w:p w14:paraId="5A36C3EF" w14:textId="77777777" w:rsidR="00970122" w:rsidRDefault="00970122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51722076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6EBF8579" w:rsidR="00020C62" w:rsidRPr="00EE6AC5" w:rsidRDefault="00A05A0C" w:rsidP="00A05A0C">
        <w:pPr>
          <w:pStyle w:val="a6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1405EC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separate"/>
        </w:r>
        <w:r w:rsidR="005F36A8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1405EC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1405EC">
          <w:rPr>
            <w:rFonts w:ascii="Tahoma" w:hAnsi="Tahoma" w:cs="Tahoma"/>
            <w:sz w:val="18"/>
            <w:szCs w:val="18"/>
          </w:rPr>
          <w:t xml:space="preserve">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Pr="001405EC">
          <w:rPr>
            <w:rFonts w:ascii="Tahoma" w:hAnsi="Tahoma" w:cs="Tahoma"/>
            <w:sz w:val="18"/>
            <w:szCs w:val="18"/>
          </w:rPr>
          <w:t xml:space="preserve">    </w:t>
        </w:r>
        <w:r w:rsidR="00974152">
          <w:rPr>
            <w:rFonts w:ascii="Tahoma" w:hAnsi="Tahoma" w:cs="Tahoma"/>
            <w:sz w:val="18"/>
            <w:szCs w:val="18"/>
          </w:rPr>
          <w:t>FM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0</w:t>
        </w:r>
        <w:r w:rsidR="00974152">
          <w:rPr>
            <w:rFonts w:ascii="Tahoma" w:hAnsi="Tahoma" w:cs="Tahoma" w:hint="cs"/>
            <w:sz w:val="18"/>
            <w:szCs w:val="18"/>
            <w:cs/>
          </w:rPr>
          <w:t>9</w:t>
        </w:r>
        <w:r w:rsidR="006D2A02">
          <w:rPr>
            <w:rFonts w:ascii="Tahoma" w:hAnsi="Tahoma" w:cs="Tahoma"/>
            <w:sz w:val="18"/>
            <w:szCs w:val="18"/>
          </w:rPr>
          <w:t>-1</w:t>
        </w:r>
        <w:r w:rsidR="00D61732">
          <w:rPr>
            <w:rFonts w:ascii="Tahoma" w:hAnsi="Tahoma" w:cs="Tahoma"/>
            <w:sz w:val="18"/>
            <w:szCs w:val="18"/>
          </w:rPr>
          <w:t>6</w:t>
        </w:r>
        <w:r w:rsidRPr="001405EC">
          <w:rPr>
            <w:rFonts w:ascii="Tahoma" w:hAnsi="Tahoma" w:cs="Tahoma"/>
            <w:sz w:val="18"/>
            <w:szCs w:val="18"/>
          </w:rPr>
          <w:t>_Rev:00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DD78C" w14:textId="77777777" w:rsidR="00970122" w:rsidRDefault="00970122" w:rsidP="002F1AD1">
      <w:r>
        <w:separator/>
      </w:r>
    </w:p>
  </w:footnote>
  <w:footnote w:type="continuationSeparator" w:id="0">
    <w:p w14:paraId="768E5FDA" w14:textId="77777777" w:rsidR="00970122" w:rsidRDefault="00970122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CCAE1" w14:textId="77777777" w:rsidR="00C92066" w:rsidRDefault="00C92066" w:rsidP="00C92066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561A41D2" wp14:editId="485BFD97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092FCBCB" w14:textId="77777777" w:rsidR="00C92066" w:rsidRPr="00EA512B" w:rsidRDefault="00C92066" w:rsidP="00C92066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09A9EB1D" w14:textId="0C1C5DB4" w:rsidR="00C92066" w:rsidRDefault="00C92066" w:rsidP="00C92066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</w:p>
  <w:p w14:paraId="37437FAF" w14:textId="77777777" w:rsidR="00C92066" w:rsidRDefault="00C92066" w:rsidP="00C92066">
    <w:pPr>
      <w:pStyle w:val="a3"/>
      <w:ind w:left="-709" w:right="-755"/>
      <w:jc w:val="center"/>
      <w:rPr>
        <w:rFonts w:ascii="Tahoma" w:hAnsi="Tahoma" w:cs="Tahoma" w:hint="cs"/>
        <w:color w:val="00800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5F5"/>
    <w:multiLevelType w:val="hybridMultilevel"/>
    <w:tmpl w:val="2BACE6D0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E6E7A"/>
    <w:multiLevelType w:val="hybridMultilevel"/>
    <w:tmpl w:val="3DBA8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C75"/>
    <w:multiLevelType w:val="hybridMultilevel"/>
    <w:tmpl w:val="8538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6E60"/>
    <w:multiLevelType w:val="hybridMultilevel"/>
    <w:tmpl w:val="E3EA33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8C1ABD"/>
    <w:multiLevelType w:val="hybridMultilevel"/>
    <w:tmpl w:val="8A3A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33E2"/>
    <w:multiLevelType w:val="hybridMultilevel"/>
    <w:tmpl w:val="6B80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7475"/>
    <w:multiLevelType w:val="hybridMultilevel"/>
    <w:tmpl w:val="FED0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5EF5"/>
    <w:multiLevelType w:val="multilevel"/>
    <w:tmpl w:val="668C9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000E2"/>
    <w:rsid w:val="00020C62"/>
    <w:rsid w:val="00060A65"/>
    <w:rsid w:val="000B0AF4"/>
    <w:rsid w:val="001405EC"/>
    <w:rsid w:val="001930B0"/>
    <w:rsid w:val="00242722"/>
    <w:rsid w:val="002B1A5B"/>
    <w:rsid w:val="002D4711"/>
    <w:rsid w:val="002F1AD1"/>
    <w:rsid w:val="00305875"/>
    <w:rsid w:val="003C27C4"/>
    <w:rsid w:val="004049C0"/>
    <w:rsid w:val="00436F1A"/>
    <w:rsid w:val="004F27A6"/>
    <w:rsid w:val="00525371"/>
    <w:rsid w:val="005F36A8"/>
    <w:rsid w:val="00695A1E"/>
    <w:rsid w:val="006D2A02"/>
    <w:rsid w:val="006F62BB"/>
    <w:rsid w:val="00770EED"/>
    <w:rsid w:val="00845A7E"/>
    <w:rsid w:val="008E30D0"/>
    <w:rsid w:val="0090078F"/>
    <w:rsid w:val="00970122"/>
    <w:rsid w:val="00974152"/>
    <w:rsid w:val="009D324C"/>
    <w:rsid w:val="00A01460"/>
    <w:rsid w:val="00A05A0C"/>
    <w:rsid w:val="00A35DE4"/>
    <w:rsid w:val="00A53466"/>
    <w:rsid w:val="00A83C80"/>
    <w:rsid w:val="00AC5F49"/>
    <w:rsid w:val="00B97399"/>
    <w:rsid w:val="00C802D9"/>
    <w:rsid w:val="00C92066"/>
    <w:rsid w:val="00CD084E"/>
    <w:rsid w:val="00D61732"/>
    <w:rsid w:val="00D91FF3"/>
    <w:rsid w:val="00DE399C"/>
    <w:rsid w:val="00E20E3F"/>
    <w:rsid w:val="00E56EE1"/>
    <w:rsid w:val="00EA512B"/>
    <w:rsid w:val="00EB3A32"/>
    <w:rsid w:val="00ED19BE"/>
    <w:rsid w:val="00EE6AC5"/>
    <w:rsid w:val="00EF7D46"/>
    <w:rsid w:val="00F45DA6"/>
    <w:rsid w:val="00F807F4"/>
    <w:rsid w:val="00FA5CA5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4348"/>
  <w15:docId w15:val="{62C90C21-EE1E-47FE-B7EA-95CAA8EA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5"/>
    </w:rPr>
  </w:style>
  <w:style w:type="paragraph" w:styleId="4">
    <w:name w:val="heading 4"/>
    <w:basedOn w:val="a"/>
    <w:next w:val="a"/>
    <w:link w:val="40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a3">
    <w:name w:val="header"/>
    <w:basedOn w:val="a"/>
    <w:link w:val="a4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a5">
    <w:name w:val="page number"/>
    <w:basedOn w:val="a0"/>
    <w:rsid w:val="002F1AD1"/>
  </w:style>
  <w:style w:type="paragraph" w:styleId="a6">
    <w:name w:val="footer"/>
    <w:basedOn w:val="a"/>
    <w:link w:val="a7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F1AD1"/>
    <w:rPr>
      <w:rFonts w:ascii="Cordia New" w:eastAsia="Cordia New" w:hAnsi="Cordia New" w:cs="Cordia New"/>
      <w:sz w:val="28"/>
      <w:szCs w:val="35"/>
    </w:rPr>
  </w:style>
  <w:style w:type="table" w:styleId="a8">
    <w:name w:val="Table Grid"/>
    <w:basedOn w:val="a1"/>
    <w:uiPriority w:val="39"/>
    <w:rsid w:val="00E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9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19BE"/>
    <w:rPr>
      <w:rFonts w:ascii="Tahoma" w:eastAsia="Cordia New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E20E3F"/>
    <w:rPr>
      <w:color w:val="0563C1" w:themeColor="hyperlink"/>
      <w:u w:val="single"/>
    </w:rPr>
  </w:style>
  <w:style w:type="paragraph" w:styleId="ac">
    <w:name w:val="List Paragraph"/>
    <w:aliases w:val="List Paragraph2"/>
    <w:basedOn w:val="a"/>
    <w:uiPriority w:val="34"/>
    <w:qFormat/>
    <w:rsid w:val="00E20E3F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USER</cp:lastModifiedBy>
  <cp:revision>2</cp:revision>
  <dcterms:created xsi:type="dcterms:W3CDTF">2020-06-09T05:12:00Z</dcterms:created>
  <dcterms:modified xsi:type="dcterms:W3CDTF">2020-06-09T05:12:00Z</dcterms:modified>
</cp:coreProperties>
</file>